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774C" w14:textId="183ADAB0" w:rsidR="0003503B" w:rsidRPr="001302CB" w:rsidRDefault="00431CCF" w:rsidP="00431CCF">
      <w:pPr>
        <w:jc w:val="center"/>
      </w:pPr>
      <w:r w:rsidRPr="001302CB">
        <w:t>IN THE BOARD OF COUNTY COMMISSIONERS OF UMATILLA COUNTY</w:t>
      </w:r>
    </w:p>
    <w:p w14:paraId="36BEC78F" w14:textId="7AE130F2" w:rsidR="00431CCF" w:rsidRPr="001302CB" w:rsidRDefault="00431CCF" w:rsidP="00431CCF">
      <w:pPr>
        <w:jc w:val="center"/>
      </w:pPr>
      <w:r w:rsidRPr="001302CB">
        <w:t>STATE OF OREGON</w:t>
      </w:r>
    </w:p>
    <w:p w14:paraId="2C1FB1B8" w14:textId="77777777" w:rsidR="0036764F" w:rsidRPr="001302CB" w:rsidRDefault="0036764F" w:rsidP="00431CCF">
      <w:pPr>
        <w:jc w:val="center"/>
      </w:pPr>
    </w:p>
    <w:p w14:paraId="08AB5C4B" w14:textId="5FAD1670" w:rsidR="00431CCF" w:rsidRPr="001302CB" w:rsidRDefault="00431CCF" w:rsidP="00431CCF">
      <w:r w:rsidRPr="001302CB">
        <w:t>IN THE MATTER OF LEGALIZATION</w:t>
      </w:r>
      <w:r w:rsidRPr="001302CB">
        <w:tab/>
      </w:r>
      <w:r w:rsidRPr="001302CB">
        <w:tab/>
        <w:t>)</w:t>
      </w:r>
    </w:p>
    <w:p w14:paraId="3A8CAE5F" w14:textId="571D108E" w:rsidR="00431CCF" w:rsidRPr="001302CB" w:rsidRDefault="00431CCF" w:rsidP="00431CCF">
      <w:r w:rsidRPr="001302CB">
        <w:t>OF A PORTION OF BUTLER GRADE ROAD</w:t>
      </w:r>
      <w:r w:rsidRPr="001302CB">
        <w:tab/>
        <w:t>)</w:t>
      </w:r>
      <w:r w:rsidRPr="001302CB">
        <w:tab/>
        <w:t>ORDER NO. __________________</w:t>
      </w:r>
    </w:p>
    <w:p w14:paraId="5F0B3F12" w14:textId="56F1B8C8" w:rsidR="00431CCF" w:rsidRPr="001302CB" w:rsidRDefault="00431CCF" w:rsidP="00431CCF">
      <w:r w:rsidRPr="001302CB">
        <w:t>COUNTY ROAD NO. 717</w:t>
      </w:r>
      <w:r w:rsidRPr="001302CB">
        <w:tab/>
      </w:r>
      <w:r w:rsidRPr="001302CB">
        <w:tab/>
      </w:r>
      <w:r w:rsidRPr="001302CB">
        <w:tab/>
      </w:r>
      <w:r w:rsidRPr="001302CB">
        <w:tab/>
        <w:t>)</w:t>
      </w:r>
    </w:p>
    <w:p w14:paraId="124AC1CD" w14:textId="77777777" w:rsidR="0036764F" w:rsidRPr="001302CB" w:rsidRDefault="0036764F" w:rsidP="00431CCF"/>
    <w:p w14:paraId="53CB2018" w14:textId="2D484F53" w:rsidR="00431CCF" w:rsidRPr="001302CB" w:rsidRDefault="00431CCF" w:rsidP="00431CCF">
      <w:r w:rsidRPr="001302CB">
        <w:tab/>
        <w:t>WHEREAS, the Umatilla County Board of Commissioners may, under authority of ORS 368.201 to 368.221, order a county road that has been used and traveled by the public for ten (10) years or more to be surveyed and recorded, and</w:t>
      </w:r>
    </w:p>
    <w:p w14:paraId="4A17F74C" w14:textId="589DB3E4" w:rsidR="00431CCF" w:rsidRPr="001302CB" w:rsidRDefault="00431CCF" w:rsidP="00431CCF">
      <w:r w:rsidRPr="001302CB">
        <w:tab/>
        <w:t>WHEREAS, the Umatilla County Board of Commissioners ordered the survey of Butler Grade Road (County Road #717), the midpoint of which is located approximately 6 miles northwest of Helix in Umatilla County, Oregon, and lies in Sections 4, Township 5 North, Range 33 E.W.M. and</w:t>
      </w:r>
      <w:r w:rsidR="0059219F" w:rsidRPr="001302CB">
        <w:t xml:space="preserve"> Section 33, </w:t>
      </w:r>
      <w:r w:rsidR="00BD3FA0" w:rsidRPr="001302CB">
        <w:t>34, 27, 22, 23, and 14, Township 6 North, Range 33 E.W.M. and</w:t>
      </w:r>
    </w:p>
    <w:p w14:paraId="0FEBABC9" w14:textId="34E536F9" w:rsidR="00431CCF" w:rsidRPr="001302CB" w:rsidRDefault="00431CCF" w:rsidP="00431CCF">
      <w:r w:rsidRPr="001302CB">
        <w:tab/>
        <w:t xml:space="preserve">WHEREAS, the Notice of Hearing was posted and all owners of abutting property affected by the legalization procedure were served copies of the Notice of Hearing, and </w:t>
      </w:r>
    </w:p>
    <w:p w14:paraId="587AB5A3" w14:textId="369B893E" w:rsidR="00431CCF" w:rsidRPr="001302CB" w:rsidRDefault="00431CCF" w:rsidP="00431CCF">
      <w:r w:rsidRPr="001302CB">
        <w:tab/>
      </w:r>
      <w:r w:rsidR="0036764F" w:rsidRPr="001302CB">
        <w:t>WHEREAS, the Umatilla County Board of Commissioners on May 6</w:t>
      </w:r>
      <w:r w:rsidR="0036764F" w:rsidRPr="001302CB">
        <w:rPr>
          <w:vertAlign w:val="superscript"/>
        </w:rPr>
        <w:t>th</w:t>
      </w:r>
      <w:r w:rsidR="0036764F" w:rsidRPr="001302CB">
        <w:t>, 2020, held a public hearing and finding that it would be in the public interest to legalize the road:</w:t>
      </w:r>
    </w:p>
    <w:p w14:paraId="07ECE5C5" w14:textId="64392165" w:rsidR="0036764F" w:rsidRPr="001302CB" w:rsidRDefault="0036764F" w:rsidP="00431CCF">
      <w:r w:rsidRPr="001302CB">
        <w:tab/>
      </w:r>
      <w:proofErr w:type="gramStart"/>
      <w:r w:rsidRPr="001302CB">
        <w:t>THEREFORE</w:t>
      </w:r>
      <w:proofErr w:type="gramEnd"/>
      <w:r w:rsidRPr="001302CB">
        <w:t xml:space="preserve"> IT IS NOW ORDERED that the road be legalized as follows:</w:t>
      </w:r>
    </w:p>
    <w:p w14:paraId="7EC31DA4" w14:textId="7D997F61" w:rsidR="0036764F" w:rsidRPr="001302CB" w:rsidRDefault="0036764F" w:rsidP="00431CCF"/>
    <w:p w14:paraId="04B8A22E" w14:textId="52502B2A" w:rsidR="0090576B" w:rsidRPr="001302CB" w:rsidRDefault="0059219F" w:rsidP="00431CCF">
      <w:r w:rsidRPr="001302CB">
        <w:t>A 60-foot wide strip of land for road and utility installation purposes located in Sections</w:t>
      </w:r>
      <w:r w:rsidR="00BD3FA0" w:rsidRPr="001302CB">
        <w:t xml:space="preserve"> </w:t>
      </w:r>
      <w:r w:rsidR="00BD3FA0" w:rsidRPr="001302CB">
        <w:t>4, Township 5 North, Range 33 E.W.M. and Section 33, 34, 27, 22, 23, and 14, Township 6 North, Range 33 E.W.M.</w:t>
      </w:r>
      <w:r w:rsidR="00BD3FA0" w:rsidRPr="001302CB">
        <w:t>, lying 30 feet on each side of the following describe centerline:</w:t>
      </w:r>
    </w:p>
    <w:p w14:paraId="67383AC3" w14:textId="71D524E6" w:rsidR="0035555A" w:rsidRDefault="00BD3FA0" w:rsidP="006E6DD0">
      <w:pPr>
        <w:autoSpaceDE w:val="0"/>
        <w:autoSpaceDN w:val="0"/>
        <w:adjustRightInd w:val="0"/>
        <w:spacing w:after="0" w:line="240" w:lineRule="auto"/>
      </w:pPr>
      <w:r w:rsidRPr="00150347">
        <w:t>Commencing at a brass-capped monument marking the north quarter to Section 4 and 9, Township 5 North, Range 33 E.W.M., thence N00</w:t>
      </w:r>
      <w:r w:rsidR="001302CB" w:rsidRPr="00150347">
        <w:t>°</w:t>
      </w:r>
      <w:r w:rsidRPr="00150347">
        <w:t xml:space="preserve">16’50”W, 112.80 feet to a point in the centerline of said road, and the true point of beginning of this description, said point being assigned Engineer’s Station 31+85.25 PT; thence </w:t>
      </w:r>
      <w:r w:rsidR="001302CB" w:rsidRPr="00150347">
        <w:t>N00</w:t>
      </w:r>
      <w:r w:rsidR="001302CB" w:rsidRPr="00150347">
        <w:t>°</w:t>
      </w:r>
      <w:r w:rsidR="001302CB" w:rsidRPr="00150347">
        <w:t>09’28”W, 1309.62 feet; thence N00</w:t>
      </w:r>
      <w:r w:rsidR="001302CB" w:rsidRPr="00150347">
        <w:t>°</w:t>
      </w:r>
      <w:r w:rsidR="001302CB" w:rsidRPr="00150347">
        <w:t xml:space="preserve">45’52”E, 923.29 feet; thence 263.77 feet </w:t>
      </w:r>
      <w:r w:rsidR="00851FBF" w:rsidRPr="00150347">
        <w:t>along</w:t>
      </w:r>
      <w:r w:rsidR="001302CB" w:rsidRPr="00150347">
        <w:t xml:space="preserve"> a radius curve 5000.36 feet</w:t>
      </w:r>
      <w:r w:rsidR="00851FBF" w:rsidRPr="00150347">
        <w:t xml:space="preserve"> (the long chord </w:t>
      </w:r>
      <w:r w:rsidR="00150347">
        <w:t>bears</w:t>
      </w:r>
      <w:r w:rsidR="00851FBF" w:rsidRPr="00150347">
        <w:t xml:space="preserve"> S02</w:t>
      </w:r>
      <w:r w:rsidR="00851FBF" w:rsidRPr="00150347">
        <w:t>°</w:t>
      </w:r>
      <w:r w:rsidR="00851FBF" w:rsidRPr="00150347">
        <w:t>16’33”W, 263.74 feet)</w:t>
      </w:r>
      <w:r w:rsidR="001302CB" w:rsidRPr="00150347">
        <w:t>; thence N03</w:t>
      </w:r>
      <w:r w:rsidR="001302CB" w:rsidRPr="00150347">
        <w:t>°</w:t>
      </w:r>
      <w:r w:rsidR="001302CB" w:rsidRPr="00150347">
        <w:t xml:space="preserve">47’13”E, 2288.62 feet, thence 280.73 feet </w:t>
      </w:r>
      <w:r w:rsidR="00851FBF" w:rsidRPr="00150347">
        <w:t>along</w:t>
      </w:r>
      <w:r w:rsidR="001302CB" w:rsidRPr="00150347">
        <w:t xml:space="preserve"> a radius curve 500.04 feet</w:t>
      </w:r>
      <w:r w:rsidR="00851FBF" w:rsidRPr="00150347">
        <w:t xml:space="preserve"> (the long chord </w:t>
      </w:r>
      <w:r w:rsidR="00150347">
        <w:t>bears</w:t>
      </w:r>
      <w:r w:rsidR="00851FBF" w:rsidRPr="00150347">
        <w:t xml:space="preserve"> S19</w:t>
      </w:r>
      <w:r w:rsidR="00851FBF" w:rsidRPr="00150347">
        <w:t>°</w:t>
      </w:r>
      <w:r w:rsidR="00851FBF" w:rsidRPr="00150347">
        <w:t>52’13”, 277.06 feet)</w:t>
      </w:r>
      <w:r w:rsidR="001302CB" w:rsidRPr="00150347">
        <w:t>; thence N35</w:t>
      </w:r>
      <w:r w:rsidR="00851FBF" w:rsidRPr="00150347">
        <w:t>°</w:t>
      </w:r>
      <w:r w:rsidR="00851FBF" w:rsidRPr="00150347">
        <w:t xml:space="preserve">57’14”E, 2081.29 feet; thence 136.00 feet along a radius curve 1200.09 feet (the long chord </w:t>
      </w:r>
      <w:r w:rsidR="00150347">
        <w:t>bears</w:t>
      </w:r>
      <w:r w:rsidR="00851FBF" w:rsidRPr="00150347">
        <w:t xml:space="preserve"> N32</w:t>
      </w:r>
      <w:r w:rsidR="00851FBF" w:rsidRPr="00150347">
        <w:t>°</w:t>
      </w:r>
      <w:r w:rsidR="00851FBF" w:rsidRPr="00150347">
        <w:t>42’26”E, 135.93 feet); thence N29</w:t>
      </w:r>
      <w:r w:rsidR="00851FBF" w:rsidRPr="00150347">
        <w:t>°</w:t>
      </w:r>
      <w:r w:rsidR="00851FBF" w:rsidRPr="00150347">
        <w:t xml:space="preserve">27’39”E, 359.98 feet; thence 142.20 feet along a radius curve 800.06 feet (the long chord </w:t>
      </w:r>
      <w:r w:rsidR="00150347">
        <w:t>bears</w:t>
      </w:r>
      <w:r w:rsidR="00851FBF" w:rsidRPr="00150347">
        <w:t xml:space="preserve"> S34</w:t>
      </w:r>
      <w:r w:rsidR="00851FBF" w:rsidRPr="00150347">
        <w:t>°</w:t>
      </w:r>
      <w:r w:rsidR="00851FBF" w:rsidRPr="00150347">
        <w:t xml:space="preserve">33’09”W, 142.01 feet); thence 561.06 feet along a radius curve 1070.08 feet (the long chord </w:t>
      </w:r>
      <w:r w:rsidR="00150347">
        <w:t>bears</w:t>
      </w:r>
      <w:r w:rsidR="00851FBF" w:rsidRPr="00150347">
        <w:t xml:space="preserve"> N24</w:t>
      </w:r>
      <w:r w:rsidR="00851FBF" w:rsidRPr="00150347">
        <w:t>°</w:t>
      </w:r>
      <w:r w:rsidR="00851FBF" w:rsidRPr="00150347">
        <w:t xml:space="preserve">37’25”E, 554.66 feet); thence 282.42 feet along a radius curve 800.06 feet (the long chord </w:t>
      </w:r>
      <w:r w:rsidR="00150347">
        <w:t>bears</w:t>
      </w:r>
      <w:r w:rsidR="00851FBF" w:rsidRPr="00150347">
        <w:t xml:space="preserve"> S19</w:t>
      </w:r>
      <w:r w:rsidR="00851FBF" w:rsidRPr="00150347">
        <w:t>°</w:t>
      </w:r>
      <w:r w:rsidR="00851FBF" w:rsidRPr="00150347">
        <w:t xml:space="preserve">42’56”W, 280.96 feet); thence </w:t>
      </w:r>
      <w:r w:rsidR="00180AFA" w:rsidRPr="00150347">
        <w:t>N29</w:t>
      </w:r>
      <w:r w:rsidR="00180AFA" w:rsidRPr="00150347">
        <w:t>°</w:t>
      </w:r>
      <w:r w:rsidR="00180AFA" w:rsidRPr="00150347">
        <w:t xml:space="preserve">49’42”E, 57.39 feet; thence 180.61 feet along a radius curve 230.02 feet (the long chord </w:t>
      </w:r>
      <w:r w:rsidR="00150347">
        <w:t>bears</w:t>
      </w:r>
      <w:r w:rsidR="00180AFA" w:rsidRPr="00150347">
        <w:t xml:space="preserve"> S52</w:t>
      </w:r>
      <w:r w:rsidR="00180AFA" w:rsidRPr="00150347">
        <w:t>°</w:t>
      </w:r>
      <w:r w:rsidR="00180AFA" w:rsidRPr="00150347">
        <w:t xml:space="preserve">19’20”W, 176.00 feet); thence </w:t>
      </w:r>
      <w:r w:rsidR="00841EB2" w:rsidRPr="00150347">
        <w:t>N74</w:t>
      </w:r>
      <w:r w:rsidR="00841EB2" w:rsidRPr="00150347">
        <w:t>°</w:t>
      </w:r>
      <w:r w:rsidR="00841EB2" w:rsidRPr="00150347">
        <w:t xml:space="preserve">48’59”E, 741.17 feet; thence 149.17 feet along a radius curve 82.01 feet (the long chord </w:t>
      </w:r>
      <w:r w:rsidR="00150347">
        <w:t>bears</w:t>
      </w:r>
      <w:r w:rsidR="00841EB2" w:rsidRPr="00150347">
        <w:t xml:space="preserve"> N22</w:t>
      </w:r>
      <w:r w:rsidR="00841EB2" w:rsidRPr="00150347">
        <w:t>°</w:t>
      </w:r>
      <w:r w:rsidR="00841EB2" w:rsidRPr="00150347">
        <w:t>42’19”E, 129.44 feet); thence N29</w:t>
      </w:r>
      <w:r w:rsidR="00841EB2" w:rsidRPr="00150347">
        <w:t>°</w:t>
      </w:r>
      <w:r w:rsidR="00841EB2" w:rsidRPr="00150347">
        <w:t xml:space="preserve">24’21”W, 165.59 feet; thence 230.37 feet along a radius curve 380.03 feet (the long chord </w:t>
      </w:r>
      <w:r w:rsidR="00150347">
        <w:t>bears</w:t>
      </w:r>
      <w:r w:rsidR="00841EB2" w:rsidRPr="00150347">
        <w:t xml:space="preserve"> N46</w:t>
      </w:r>
      <w:r w:rsidR="00841EB2" w:rsidRPr="00150347">
        <w:t>°</w:t>
      </w:r>
      <w:r w:rsidR="00841EB2" w:rsidRPr="00150347">
        <w:t>46’19”W, 226.86 feet); thence N64</w:t>
      </w:r>
      <w:r w:rsidR="00841EB2" w:rsidRPr="00150347">
        <w:t>°</w:t>
      </w:r>
      <w:r w:rsidR="00841EB2" w:rsidRPr="00150347">
        <w:t xml:space="preserve">08’17”W, 253.37 feet; thence 225.03 feet along a radius curve 110.01 feet (the long chord </w:t>
      </w:r>
      <w:r w:rsidR="00150347">
        <w:t>bears</w:t>
      </w:r>
      <w:r w:rsidR="00841EB2" w:rsidRPr="00150347">
        <w:t xml:space="preserve"> S05</w:t>
      </w:r>
      <w:r w:rsidR="00841EB2" w:rsidRPr="00150347">
        <w:t>°</w:t>
      </w:r>
      <w:r w:rsidR="00841EB2" w:rsidRPr="00150347">
        <w:t>32’08”E, 187.80 feet); thence N53</w:t>
      </w:r>
      <w:r w:rsidR="00841EB2" w:rsidRPr="00150347">
        <w:t>°</w:t>
      </w:r>
      <w:r w:rsidR="00841EB2" w:rsidRPr="00150347">
        <w:t xml:space="preserve">04’01”E, 245.09 feet; thence 204.33 feet along a radius curve 700.05 feet (the long chord </w:t>
      </w:r>
      <w:r w:rsidR="00150347">
        <w:t>bears</w:t>
      </w:r>
      <w:r w:rsidR="00841EB2" w:rsidRPr="00150347">
        <w:t xml:space="preserve"> S61</w:t>
      </w:r>
      <w:r w:rsidR="00841EB2" w:rsidRPr="00150347">
        <w:t>°</w:t>
      </w:r>
      <w:r w:rsidR="00841EB2" w:rsidRPr="00150347">
        <w:t xml:space="preserve">25’43”W, 203.60 feet); thence </w:t>
      </w:r>
      <w:r w:rsidR="0019103B" w:rsidRPr="00150347">
        <w:t>N69</w:t>
      </w:r>
      <w:r w:rsidR="0019103B" w:rsidRPr="00150347">
        <w:t>°</w:t>
      </w:r>
      <w:r w:rsidR="0019103B" w:rsidRPr="00150347">
        <w:t>47’24”E, 274.08 feet; thence 248.93 feet along a radius curve</w:t>
      </w:r>
      <w:r w:rsidR="00031745" w:rsidRPr="00150347">
        <w:t xml:space="preserve"> 370.03 feet (the long chord </w:t>
      </w:r>
      <w:r w:rsidR="00150347">
        <w:t>bears</w:t>
      </w:r>
      <w:r w:rsidR="00031745" w:rsidRPr="00150347">
        <w:t xml:space="preserve"> N50</w:t>
      </w:r>
      <w:r w:rsidR="00031745" w:rsidRPr="00150347">
        <w:t>°</w:t>
      </w:r>
      <w:r w:rsidR="00031745" w:rsidRPr="00150347">
        <w:t>31’03”E, 244.26 feet); thence N31</w:t>
      </w:r>
      <w:r w:rsidR="00031745" w:rsidRPr="00150347">
        <w:t>°</w:t>
      </w:r>
      <w:r w:rsidR="00031745" w:rsidRPr="00150347">
        <w:t xml:space="preserve">14’42”E, 579.58 feet; thence </w:t>
      </w:r>
      <w:r w:rsidR="00FE4012" w:rsidRPr="00150347">
        <w:t xml:space="preserve">256.84 feet along a radius curve 1270.09 feet (the long chord </w:t>
      </w:r>
      <w:r w:rsidR="00150347">
        <w:t>bears</w:t>
      </w:r>
      <w:r w:rsidR="00FE4012" w:rsidRPr="00150347">
        <w:t xml:space="preserve"> N25</w:t>
      </w:r>
      <w:r w:rsidR="00FE4012" w:rsidRPr="00150347">
        <w:t>°</w:t>
      </w:r>
      <w:r w:rsidR="00FE4012" w:rsidRPr="00150347">
        <w:t xml:space="preserve">27’06”E, 256.40 feet); thence 340.44 feet along a radius curve 1289.09 feet (the long chord </w:t>
      </w:r>
      <w:r w:rsidR="00150347">
        <w:t>bears</w:t>
      </w:r>
      <w:r w:rsidR="00FE4012" w:rsidRPr="00150347">
        <w:t xml:space="preserve"> S27</w:t>
      </w:r>
      <w:r w:rsidR="00FE4012" w:rsidRPr="00150347">
        <w:t>°</w:t>
      </w:r>
      <w:r w:rsidR="00FE4012" w:rsidRPr="00150347">
        <w:t xml:space="preserve">13’26”W, 339.45 feet); thence 367.72 feet along a radius curve 1880.13 feet (the long chord </w:t>
      </w:r>
      <w:r w:rsidR="00150347">
        <w:t>bears</w:t>
      </w:r>
      <w:r w:rsidR="00FE4012" w:rsidRPr="00150347">
        <w:t xml:space="preserve"> N29</w:t>
      </w:r>
      <w:r w:rsidR="00FE4012" w:rsidRPr="00150347">
        <w:t>°</w:t>
      </w:r>
      <w:r w:rsidR="00FE4012" w:rsidRPr="00150347">
        <w:t>11’12”E, 367.14 feet); thence N23</w:t>
      </w:r>
      <w:r w:rsidR="00FE4012" w:rsidRPr="00150347">
        <w:t>°</w:t>
      </w:r>
      <w:r w:rsidR="00FE4012" w:rsidRPr="00150347">
        <w:t xml:space="preserve">35’01”E, 826.38 feet; thence 127.24 feet along a radius curve 3000.21 feet (the long chord </w:t>
      </w:r>
      <w:r w:rsidR="00150347">
        <w:t>bears</w:t>
      </w:r>
      <w:r w:rsidR="00FE4012" w:rsidRPr="00150347">
        <w:t xml:space="preserve"> S24</w:t>
      </w:r>
      <w:r w:rsidR="00FE4012" w:rsidRPr="00150347">
        <w:t>°</w:t>
      </w:r>
      <w:r w:rsidR="00FE4012" w:rsidRPr="00150347">
        <w:t>47’55”W, 127.23 feet); thence N26</w:t>
      </w:r>
      <w:r w:rsidR="00FE4012" w:rsidRPr="00150347">
        <w:t>°</w:t>
      </w:r>
      <w:r w:rsidR="00FE4012" w:rsidRPr="00150347">
        <w:t xml:space="preserve">00’49”E, 713.59 feet; thence 297.35 feet along a radius curve 980.07 feet (the long chord </w:t>
      </w:r>
      <w:r w:rsidR="00150347">
        <w:t>bears</w:t>
      </w:r>
      <w:r w:rsidR="00FE4012" w:rsidRPr="00150347">
        <w:t xml:space="preserve"> N17</w:t>
      </w:r>
      <w:r w:rsidR="00FE4012" w:rsidRPr="00150347">
        <w:t>°</w:t>
      </w:r>
      <w:r w:rsidR="00FE4012" w:rsidRPr="00150347">
        <w:t>19’19”E, 296.21 feet); thence N08</w:t>
      </w:r>
      <w:r w:rsidR="00FE4012" w:rsidRPr="00150347">
        <w:t>°</w:t>
      </w:r>
      <w:r w:rsidR="00FE4012" w:rsidRPr="00150347">
        <w:t xml:space="preserve">37’49”E, 417.17 feet; thence 265.19 feet along a radius curve 3000.21 feet (the long chord </w:t>
      </w:r>
      <w:r w:rsidR="00150347">
        <w:t>bears</w:t>
      </w:r>
      <w:r w:rsidR="00FE4012" w:rsidRPr="00150347">
        <w:t xml:space="preserve"> S11</w:t>
      </w:r>
      <w:r w:rsidR="00FE4012" w:rsidRPr="00150347">
        <w:t>°</w:t>
      </w:r>
      <w:r w:rsidR="00FE4012" w:rsidRPr="00150347">
        <w:t xml:space="preserve">09’44”W, 265.10 feet); thence </w:t>
      </w:r>
      <w:r w:rsidR="00FE4012" w:rsidRPr="006245B0">
        <w:lastRenderedPageBreak/>
        <w:t>N13</w:t>
      </w:r>
      <w:r w:rsidR="00FE4012" w:rsidRPr="006245B0">
        <w:t>°</w:t>
      </w:r>
      <w:r w:rsidR="00FE4012" w:rsidRPr="006245B0">
        <w:t xml:space="preserve">41’40”E, 71.83 feet; thence 303.81 feet along a radius curve 700.05 feet (the long chord </w:t>
      </w:r>
      <w:r w:rsidR="00150347" w:rsidRPr="006245B0">
        <w:t>bears</w:t>
      </w:r>
      <w:r w:rsidR="00FE4012" w:rsidRPr="006245B0">
        <w:t xml:space="preserve"> S26</w:t>
      </w:r>
      <w:r w:rsidR="00FE4012" w:rsidRPr="006245B0">
        <w:t>°</w:t>
      </w:r>
      <w:r w:rsidR="00FE4012" w:rsidRPr="006245B0">
        <w:t>07’38”W, 301.43 feet); thence N38</w:t>
      </w:r>
      <w:r w:rsidR="00FE4012" w:rsidRPr="006245B0">
        <w:t>°</w:t>
      </w:r>
      <w:r w:rsidR="00150347" w:rsidRPr="006245B0">
        <w:t>33’37”E, 362.00 feet; thence 327.64 feet along a radius curve 1600.11 feet (the long chord bears S44</w:t>
      </w:r>
      <w:r w:rsidR="00150347" w:rsidRPr="006245B0">
        <w:t>°</w:t>
      </w:r>
      <w:r w:rsidR="00150347" w:rsidRPr="006245B0">
        <w:t>25’34”W, 327.07 feet); thence N50</w:t>
      </w:r>
      <w:r w:rsidR="00150347" w:rsidRPr="006245B0">
        <w:t>°</w:t>
      </w:r>
      <w:r w:rsidR="00150347" w:rsidRPr="006245B0">
        <w:t xml:space="preserve">17’31”E, 433.06 feet; thence </w:t>
      </w:r>
      <w:r w:rsidR="00A93C8D" w:rsidRPr="006245B0">
        <w:t>221.49 feet along a radius curve 1150.08 feet (the long chord bears S55</w:t>
      </w:r>
      <w:r w:rsidR="00A93C8D" w:rsidRPr="006245B0">
        <w:t>°</w:t>
      </w:r>
      <w:r w:rsidR="00A93C8D" w:rsidRPr="006245B0">
        <w:t>48’33”W, 221.15 feet); thence N61</w:t>
      </w:r>
      <w:r w:rsidR="00A93C8D" w:rsidRPr="006245B0">
        <w:t>°</w:t>
      </w:r>
      <w:r w:rsidR="00A93C8D" w:rsidRPr="006245B0">
        <w:t>19’35”E, 134.82 feet; thence 161.36 feet along a radius curve 800.06 feet (the long chord bears N55</w:t>
      </w:r>
      <w:r w:rsidR="00A93C8D" w:rsidRPr="006245B0">
        <w:t>°</w:t>
      </w:r>
      <w:r w:rsidR="00A93C8D" w:rsidRPr="006245B0">
        <w:t>32’55”E, 161.08 feet); thence N49</w:t>
      </w:r>
      <w:r w:rsidR="00A93C8D" w:rsidRPr="006245B0">
        <w:t>°</w:t>
      </w:r>
      <w:r w:rsidR="00A93C8D" w:rsidRPr="006245B0">
        <w:t>46’16”E, 719.10 feet; thence 356.34 feet along a radius curve 1800.13 feet (the long chord bears N44</w:t>
      </w:r>
      <w:r w:rsidR="00A93C8D" w:rsidRPr="006245B0">
        <w:t>°</w:t>
      </w:r>
      <w:r w:rsidR="00A93C8D" w:rsidRPr="006245B0">
        <w:t>06’00”E, 355.76 feet); thence N38</w:t>
      </w:r>
      <w:r w:rsidR="00A93C8D" w:rsidRPr="006245B0">
        <w:t>°</w:t>
      </w:r>
      <w:r w:rsidR="00A93C8D" w:rsidRPr="006245B0">
        <w:t xml:space="preserve">25’45”E, 230.91 feet; thence 264.86 feet along a radius curve </w:t>
      </w:r>
      <w:r w:rsidR="002B4A00" w:rsidRPr="006245B0">
        <w:t>9950.71 feet (the long chord bears S39</w:t>
      </w:r>
      <w:r w:rsidR="002B4A00" w:rsidRPr="006245B0">
        <w:t>°</w:t>
      </w:r>
      <w:r w:rsidR="002B4A00" w:rsidRPr="006245B0">
        <w:t>11’30”W, 264.85 feet); thence N39</w:t>
      </w:r>
      <w:r w:rsidR="002B4A00" w:rsidRPr="006245B0">
        <w:t>°</w:t>
      </w:r>
      <w:r w:rsidR="002B4A00" w:rsidRPr="006245B0">
        <w:t>57’15”E, 1107.57 feet; thence 499.66 feet along a radius curve 1550.11 feet (the long chord bears S49</w:t>
      </w:r>
      <w:r w:rsidR="002B4A00" w:rsidRPr="006245B0">
        <w:t>°</w:t>
      </w:r>
      <w:r w:rsidR="002B4A00" w:rsidRPr="006245B0">
        <w:t>11’19”W, 497.50 feet); thence N58</w:t>
      </w:r>
      <w:r w:rsidR="002B4A00" w:rsidRPr="006245B0">
        <w:t>°</w:t>
      </w:r>
      <w:r w:rsidR="002B4A00" w:rsidRPr="006245B0">
        <w:t xml:space="preserve">25’23”E, 252.06 feet; thence </w:t>
      </w:r>
      <w:r w:rsidR="006E6DD0" w:rsidRPr="006245B0">
        <w:t>171.02 feet along a radius curve 760.05 feet (the long chord bears N51</w:t>
      </w:r>
      <w:r w:rsidR="006E6DD0" w:rsidRPr="006245B0">
        <w:t>°</w:t>
      </w:r>
      <w:r w:rsidR="006E6DD0" w:rsidRPr="006245B0">
        <w:t>58’37”E, 170.66 feet); thence N45</w:t>
      </w:r>
      <w:r w:rsidR="006E6DD0" w:rsidRPr="006245B0">
        <w:t>°</w:t>
      </w:r>
      <w:r w:rsidR="006E6DD0" w:rsidRPr="006245B0">
        <w:t>31’50”E, 230.69 feet; thence 258.11 feet along a radius curve 350.02 feet (the long chord bears S66</w:t>
      </w:r>
      <w:r w:rsidR="006E6DD0" w:rsidRPr="006245B0">
        <w:t>°</w:t>
      </w:r>
      <w:r w:rsidR="006E6DD0" w:rsidRPr="006245B0">
        <w:t>39’20”W, 252.30 feet); thence N87</w:t>
      </w:r>
      <w:r w:rsidR="006E6DD0" w:rsidRPr="006245B0">
        <w:t>°</w:t>
      </w:r>
      <w:r w:rsidR="006E6DD0" w:rsidRPr="006245B0">
        <w:t>46’50”E, 113.08 feet; thence 259.16 feet along a radius curve 450.03 feet (the long chord bears N71</w:t>
      </w:r>
      <w:r w:rsidR="006E6DD0" w:rsidRPr="006245B0">
        <w:t>°</w:t>
      </w:r>
      <w:r w:rsidR="006E6DD0" w:rsidRPr="006245B0">
        <w:t xml:space="preserve">17’00”E, </w:t>
      </w:r>
      <w:r w:rsidR="001C0BB5" w:rsidRPr="006245B0">
        <w:t>255.59 feet); thence 348.33 feet along a radius curve 1625.12 feet (the long chord bears N48</w:t>
      </w:r>
      <w:r w:rsidR="001C0BB5" w:rsidRPr="006245B0">
        <w:t>°</w:t>
      </w:r>
      <w:r w:rsidR="001C0BB5" w:rsidRPr="006245B0">
        <w:t>38’45”E, 347.67 feet); thence N42</w:t>
      </w:r>
      <w:r w:rsidR="001C0BB5" w:rsidRPr="006245B0">
        <w:t>°</w:t>
      </w:r>
      <w:r w:rsidR="001C0BB5" w:rsidRPr="006245B0">
        <w:t xml:space="preserve">30’19”E, 616.09 feet; </w:t>
      </w:r>
      <w:r w:rsidR="000C669F" w:rsidRPr="006245B0">
        <w:t>thence 230.30 feet along a radius curve 500.04 feet (the long chord bears N29</w:t>
      </w:r>
      <w:r w:rsidR="000C669F" w:rsidRPr="006245B0">
        <w:t>°</w:t>
      </w:r>
      <w:r w:rsidR="000C669F" w:rsidRPr="006245B0">
        <w:t>18’40”E, 228.27 feet); thence N16</w:t>
      </w:r>
      <w:r w:rsidR="000C669F" w:rsidRPr="006245B0">
        <w:t>°</w:t>
      </w:r>
      <w:r w:rsidR="000C669F" w:rsidRPr="006245B0">
        <w:t>07’01”E, 305.61 feet; thence 202.63 feet along a radius curve 600.04 feet (the long chord bears N06</w:t>
      </w:r>
      <w:r w:rsidR="000C669F" w:rsidRPr="006245B0">
        <w:t>°</w:t>
      </w:r>
      <w:r w:rsidR="000C669F" w:rsidRPr="006245B0">
        <w:t xml:space="preserve">26’34”E, 201.67 feet); thence </w:t>
      </w:r>
      <w:r w:rsidR="00E14880" w:rsidRPr="006245B0">
        <w:t>N03</w:t>
      </w:r>
      <w:r w:rsidR="00E14880" w:rsidRPr="006245B0">
        <w:t>°</w:t>
      </w:r>
      <w:r w:rsidR="00E14880" w:rsidRPr="006245B0">
        <w:t>13’54”W, 181.46 feet; thence 209.09 feet along a radius curve 650.05 feet (the long chord bears S05</w:t>
      </w:r>
      <w:r w:rsidR="00E14880" w:rsidRPr="006245B0">
        <w:t>°</w:t>
      </w:r>
      <w:r w:rsidR="00E14880" w:rsidRPr="006245B0">
        <w:t>58’58”W, 208.19 feet); thence N15</w:t>
      </w:r>
      <w:r w:rsidR="00E14880" w:rsidRPr="006245B0">
        <w:t>°</w:t>
      </w:r>
      <w:r w:rsidR="00E14880" w:rsidRPr="006245B0">
        <w:t>11’51”E, 98.26 feet; thence 173.18 feet along a radius curve 750.05 feet (the long chord bears S21</w:t>
      </w:r>
      <w:r w:rsidR="00E14880" w:rsidRPr="006245B0">
        <w:t>°</w:t>
      </w:r>
      <w:r w:rsidR="00E14880" w:rsidRPr="006245B0">
        <w:t>48’44”W, 172.80 feet); thence N28</w:t>
      </w:r>
      <w:r w:rsidR="00E14880" w:rsidRPr="006245B0">
        <w:t>°</w:t>
      </w:r>
      <w:r w:rsidR="00E14880" w:rsidRPr="006245B0">
        <w:t>25’36”E, 168.26 feet; thence 181.52 feet along a radius curve 130.01</w:t>
      </w:r>
      <w:r w:rsidR="00E21DB2" w:rsidRPr="006245B0">
        <w:t xml:space="preserve"> feet (the long chord bears S68</w:t>
      </w:r>
      <w:r w:rsidR="00E21DB2" w:rsidRPr="006245B0">
        <w:t>°</w:t>
      </w:r>
      <w:r w:rsidR="00E21DB2" w:rsidRPr="006245B0">
        <w:t>25’32”W, 167.13 feet); thence S71</w:t>
      </w:r>
      <w:r w:rsidR="00E21DB2" w:rsidRPr="006245B0">
        <w:t>°</w:t>
      </w:r>
      <w:r w:rsidR="00E21DB2" w:rsidRPr="006245B0">
        <w:t>34’33”E, 1045.19 feet; thence 176.02 feet along a radius curve 120.01 feet (the long chord bears N66</w:t>
      </w:r>
      <w:r w:rsidR="00E21DB2" w:rsidRPr="006245B0">
        <w:t>°</w:t>
      </w:r>
      <w:r w:rsidR="00E21DB2" w:rsidRPr="006245B0">
        <w:t>24’17”E, 160.66 feet); thence N24</w:t>
      </w:r>
      <w:r w:rsidR="00E21DB2" w:rsidRPr="006245B0">
        <w:t>°</w:t>
      </w:r>
      <w:r w:rsidR="00E21DB2" w:rsidRPr="006245B0">
        <w:t>23’06”E, 2028.52 feet; thence 393.06 feet along a radius curve 950.07 feet (the long chord bears N12</w:t>
      </w:r>
      <w:r w:rsidR="00E21DB2" w:rsidRPr="006245B0">
        <w:t>°</w:t>
      </w:r>
      <w:r w:rsidR="00E21DB2" w:rsidRPr="006245B0">
        <w:t>31’58”E, 390.26 feet); thence N00</w:t>
      </w:r>
      <w:r w:rsidR="00E21DB2" w:rsidRPr="006245B0">
        <w:t>°</w:t>
      </w:r>
      <w:r w:rsidR="00E21DB2" w:rsidRPr="006245B0">
        <w:t>40’51”E, 450.03 feet; thence 243.89 feet along a radius curve 225.02 feet (the long chord bears S31</w:t>
      </w:r>
      <w:r w:rsidR="00E21DB2" w:rsidRPr="006245B0">
        <w:t>°</w:t>
      </w:r>
      <w:r w:rsidR="00E21DB2" w:rsidRPr="006245B0">
        <w:t>43’56”W, 232.13 feet); thence N62</w:t>
      </w:r>
      <w:r w:rsidR="00E21DB2" w:rsidRPr="006245B0">
        <w:t>°</w:t>
      </w:r>
      <w:r w:rsidR="00E21DB2" w:rsidRPr="006245B0">
        <w:t>47’01”E, 1127.67 feet; thence 297.00 feet along a radius curve 265.02 feet (the long chord bears N30</w:t>
      </w:r>
      <w:r w:rsidR="00E21DB2" w:rsidRPr="006245B0">
        <w:t>°</w:t>
      </w:r>
      <w:r w:rsidR="00E21DB2" w:rsidRPr="006245B0">
        <w:t>40’43”E, 281.70 feet); thence N01</w:t>
      </w:r>
      <w:r w:rsidR="00E21DB2" w:rsidRPr="006245B0">
        <w:t>°</w:t>
      </w:r>
      <w:r w:rsidR="00E21DB2" w:rsidRPr="006245B0">
        <w:t>25’35”W, 211.47 feet to a point which bears S89</w:t>
      </w:r>
      <w:r w:rsidR="00E21DB2" w:rsidRPr="006245B0">
        <w:t>°</w:t>
      </w:r>
      <w:r w:rsidR="00E21DB2" w:rsidRPr="006245B0">
        <w:t xml:space="preserve">31’00”W, 15.40 feet </w:t>
      </w:r>
      <w:r w:rsidR="003F4174">
        <w:t>from</w:t>
      </w:r>
      <w:r w:rsidR="00E21DB2" w:rsidRPr="006245B0">
        <w:t xml:space="preserve"> a 3 inch Brass Cap with punch mark only marking the state line for Oregon and Washington</w:t>
      </w:r>
      <w:r w:rsidR="00270901">
        <w:t xml:space="preserve"> and the terminus of this description</w:t>
      </w:r>
      <w:r w:rsidR="00E21DB2" w:rsidRPr="006245B0">
        <w:t>.</w:t>
      </w:r>
      <w:r w:rsidR="00270901">
        <w:t xml:space="preserve">  EXCEPTING THEREFROM that portion of the described road lying within the right-of-way limits of County Road No. 700S, Stateline Road.</w:t>
      </w:r>
    </w:p>
    <w:p w14:paraId="18F588FD" w14:textId="3A3BF2B2" w:rsidR="00270901" w:rsidRPr="006245B0" w:rsidRDefault="00270901" w:rsidP="006E6DD0">
      <w:pPr>
        <w:autoSpaceDE w:val="0"/>
        <w:autoSpaceDN w:val="0"/>
        <w:adjustRightInd w:val="0"/>
        <w:spacing w:after="0" w:line="240" w:lineRule="auto"/>
      </w:pPr>
      <w:r>
        <w:tab/>
        <w:t>The plat of the above described road is recorded as Survey No. 19-099-C in the Umatilla County Surveyor’s Office.</w:t>
      </w:r>
    </w:p>
    <w:p w14:paraId="40E39374" w14:textId="0DB626FC" w:rsidR="00A93C8D" w:rsidRDefault="00A93C8D" w:rsidP="00A93C8D">
      <w:pPr>
        <w:autoSpaceDE w:val="0"/>
        <w:autoSpaceDN w:val="0"/>
        <w:adjustRightInd w:val="0"/>
        <w:spacing w:after="0" w:line="240" w:lineRule="auto"/>
      </w:pPr>
    </w:p>
    <w:p w14:paraId="200250DD" w14:textId="77777777" w:rsidR="00270901" w:rsidRPr="006245B0" w:rsidRDefault="00270901" w:rsidP="00A93C8D">
      <w:pPr>
        <w:autoSpaceDE w:val="0"/>
        <w:autoSpaceDN w:val="0"/>
        <w:adjustRightInd w:val="0"/>
        <w:spacing w:after="0" w:line="240" w:lineRule="auto"/>
      </w:pPr>
    </w:p>
    <w:p w14:paraId="124569F7" w14:textId="77777777" w:rsidR="00A93C8D" w:rsidRPr="006245B0" w:rsidRDefault="00A93C8D" w:rsidP="00A93C8D">
      <w:pPr>
        <w:autoSpaceDE w:val="0"/>
        <w:autoSpaceDN w:val="0"/>
        <w:adjustRightInd w:val="0"/>
        <w:spacing w:after="0" w:line="240" w:lineRule="auto"/>
      </w:pPr>
    </w:p>
    <w:p w14:paraId="3FBD3E96" w14:textId="21D799E9" w:rsidR="0036764F" w:rsidRPr="001302CB" w:rsidRDefault="0036764F" w:rsidP="00270901">
      <w:pPr>
        <w:jc w:val="center"/>
      </w:pPr>
      <w:r w:rsidRPr="001302CB">
        <w:t xml:space="preserve">DATED THIS _____ DAY OF </w:t>
      </w:r>
      <w:r w:rsidR="0090576B" w:rsidRPr="001302CB">
        <w:t>_______________, 2020</w:t>
      </w:r>
    </w:p>
    <w:p w14:paraId="61A11340" w14:textId="7B6C62A7" w:rsidR="0090576B" w:rsidRPr="001302CB" w:rsidRDefault="0090576B" w:rsidP="00431CCF"/>
    <w:p w14:paraId="081189CC" w14:textId="6CF8B4E8" w:rsidR="0090576B" w:rsidRPr="001302CB" w:rsidRDefault="0090576B" w:rsidP="00431CCF">
      <w:r w:rsidRPr="001302CB">
        <w:t>UMATILLA COUNTY BOARD OF COMMISSIONERS</w:t>
      </w:r>
    </w:p>
    <w:p w14:paraId="1C41099E" w14:textId="061AA414" w:rsidR="0090576B" w:rsidRPr="001302CB" w:rsidRDefault="0090576B" w:rsidP="00431CCF"/>
    <w:p w14:paraId="00E13BAC" w14:textId="54185C57" w:rsidR="0090576B" w:rsidRPr="001302CB" w:rsidRDefault="0090576B" w:rsidP="006A2AA9">
      <w:pPr>
        <w:tabs>
          <w:tab w:val="left" w:pos="4680"/>
        </w:tabs>
      </w:pPr>
      <w:r w:rsidRPr="001302CB">
        <w:t>_____________________________________</w:t>
      </w:r>
      <w:r w:rsidR="006A2AA9">
        <w:t>__</w:t>
      </w:r>
    </w:p>
    <w:p w14:paraId="173FF1DB" w14:textId="63C6D7DD" w:rsidR="0090576B" w:rsidRPr="001302CB" w:rsidRDefault="0090576B" w:rsidP="006A2AA9">
      <w:pPr>
        <w:tabs>
          <w:tab w:val="left" w:pos="4680"/>
        </w:tabs>
      </w:pPr>
      <w:r w:rsidRPr="001302CB">
        <w:t>JOHN SHAFER, BOARD CHAIR</w:t>
      </w:r>
    </w:p>
    <w:p w14:paraId="2EF248E4" w14:textId="1FE31F1B" w:rsidR="0090576B" w:rsidRPr="001302CB" w:rsidRDefault="0090576B" w:rsidP="006A2AA9">
      <w:pPr>
        <w:tabs>
          <w:tab w:val="left" w:pos="4680"/>
        </w:tabs>
      </w:pPr>
    </w:p>
    <w:p w14:paraId="7337EF17" w14:textId="77777777" w:rsidR="006A2AA9" w:rsidRPr="001302CB" w:rsidRDefault="006A2AA9" w:rsidP="006A2AA9">
      <w:pPr>
        <w:tabs>
          <w:tab w:val="left" w:pos="4680"/>
        </w:tabs>
      </w:pPr>
      <w:r w:rsidRPr="001302CB">
        <w:t>_____________________________________</w:t>
      </w:r>
      <w:r>
        <w:t>__</w:t>
      </w:r>
    </w:p>
    <w:p w14:paraId="2C053B81" w14:textId="624DBA45" w:rsidR="0090576B" w:rsidRPr="001302CB" w:rsidRDefault="0090576B" w:rsidP="006A2AA9">
      <w:pPr>
        <w:tabs>
          <w:tab w:val="left" w:pos="4680"/>
        </w:tabs>
      </w:pPr>
      <w:r w:rsidRPr="001302CB">
        <w:t>GEORGE MUDOCK, COMMISSIONER</w:t>
      </w:r>
    </w:p>
    <w:p w14:paraId="6D750263" w14:textId="3CE98C7F" w:rsidR="0090576B" w:rsidRPr="001302CB" w:rsidRDefault="0090576B" w:rsidP="006A2AA9">
      <w:pPr>
        <w:tabs>
          <w:tab w:val="left" w:pos="4680"/>
        </w:tabs>
      </w:pPr>
    </w:p>
    <w:p w14:paraId="43DC4017" w14:textId="77777777" w:rsidR="006A2AA9" w:rsidRPr="001302CB" w:rsidRDefault="006A2AA9" w:rsidP="006A2AA9">
      <w:pPr>
        <w:tabs>
          <w:tab w:val="left" w:pos="4680"/>
        </w:tabs>
      </w:pPr>
      <w:r w:rsidRPr="001302CB">
        <w:t>_____________________________________</w:t>
      </w:r>
      <w:r>
        <w:t>__</w:t>
      </w:r>
    </w:p>
    <w:p w14:paraId="4DE5BB88" w14:textId="2423D37C" w:rsidR="0090576B" w:rsidRPr="001302CB" w:rsidRDefault="0090576B" w:rsidP="006A2AA9">
      <w:pPr>
        <w:tabs>
          <w:tab w:val="left" w:pos="4680"/>
        </w:tabs>
      </w:pPr>
      <w:r w:rsidRPr="001302CB">
        <w:t>BILL ELFERING, COMMISSIONER</w:t>
      </w:r>
    </w:p>
    <w:p w14:paraId="0D74FD76" w14:textId="5C2C614C" w:rsidR="0090576B" w:rsidRPr="001302CB" w:rsidRDefault="0090576B" w:rsidP="006A2AA9">
      <w:pPr>
        <w:tabs>
          <w:tab w:val="left" w:pos="4680"/>
        </w:tabs>
      </w:pPr>
    </w:p>
    <w:p w14:paraId="5E1DE1EA" w14:textId="77777777" w:rsidR="00270901" w:rsidRDefault="00270901" w:rsidP="006A2AA9">
      <w:pPr>
        <w:tabs>
          <w:tab w:val="left" w:pos="4680"/>
        </w:tabs>
      </w:pPr>
    </w:p>
    <w:p w14:paraId="6E6DA446" w14:textId="77777777" w:rsidR="00270901" w:rsidRDefault="00270901" w:rsidP="006A2AA9">
      <w:pPr>
        <w:tabs>
          <w:tab w:val="left" w:pos="4680"/>
        </w:tabs>
      </w:pPr>
    </w:p>
    <w:p w14:paraId="1452D142" w14:textId="3B70B8C8" w:rsidR="0090576B" w:rsidRPr="001302CB" w:rsidRDefault="0090576B" w:rsidP="006A2AA9">
      <w:pPr>
        <w:tabs>
          <w:tab w:val="left" w:pos="4680"/>
        </w:tabs>
      </w:pPr>
      <w:bookmarkStart w:id="0" w:name="_GoBack"/>
      <w:bookmarkEnd w:id="0"/>
      <w:r w:rsidRPr="001302CB">
        <w:lastRenderedPageBreak/>
        <w:t>ATTEST: OFFICE OF COUNTY RECORDS</w:t>
      </w:r>
    </w:p>
    <w:p w14:paraId="715A8C7A" w14:textId="39CC0EB8" w:rsidR="0090576B" w:rsidRPr="001302CB" w:rsidRDefault="0090576B" w:rsidP="006A2AA9">
      <w:pPr>
        <w:tabs>
          <w:tab w:val="left" w:pos="4680"/>
        </w:tabs>
      </w:pPr>
    </w:p>
    <w:p w14:paraId="645D7FFC" w14:textId="2DF62181" w:rsidR="0090576B" w:rsidRPr="001302CB" w:rsidRDefault="0090576B" w:rsidP="006A2AA9">
      <w:pPr>
        <w:tabs>
          <w:tab w:val="left" w:pos="4680"/>
        </w:tabs>
      </w:pPr>
      <w:r w:rsidRPr="001302CB">
        <w:t xml:space="preserve">BY: </w:t>
      </w:r>
      <w:r w:rsidR="006A2AA9" w:rsidRPr="001302CB">
        <w:t>_________________________________</w:t>
      </w:r>
      <w:r w:rsidR="006A2AA9">
        <w:t>__</w:t>
      </w:r>
    </w:p>
    <w:p w14:paraId="60D2C181" w14:textId="609A711E" w:rsidR="0090576B" w:rsidRPr="001302CB" w:rsidRDefault="0090576B" w:rsidP="006A2AA9">
      <w:pPr>
        <w:tabs>
          <w:tab w:val="left" w:pos="4680"/>
        </w:tabs>
      </w:pPr>
      <w:r w:rsidRPr="001302CB">
        <w:t>RECORDS OFFICER</w:t>
      </w:r>
    </w:p>
    <w:p w14:paraId="1FF268D0" w14:textId="31ABB008" w:rsidR="0090576B" w:rsidRPr="001302CB" w:rsidRDefault="0090576B" w:rsidP="006A2AA9">
      <w:pPr>
        <w:tabs>
          <w:tab w:val="left" w:pos="4680"/>
        </w:tabs>
      </w:pPr>
    </w:p>
    <w:p w14:paraId="228CECCA" w14:textId="30FCA4AF" w:rsidR="0090576B" w:rsidRPr="001302CB" w:rsidRDefault="0090576B" w:rsidP="006A2AA9">
      <w:pPr>
        <w:tabs>
          <w:tab w:val="left" w:pos="4680"/>
        </w:tabs>
      </w:pPr>
      <w:r w:rsidRPr="001302CB">
        <w:t>APPROVED AS TO FORM:</w:t>
      </w:r>
    </w:p>
    <w:p w14:paraId="67468E63" w14:textId="77777777" w:rsidR="00BD3FA0" w:rsidRPr="001302CB" w:rsidRDefault="00BD3FA0" w:rsidP="006A2AA9">
      <w:pPr>
        <w:tabs>
          <w:tab w:val="left" w:pos="4680"/>
        </w:tabs>
      </w:pPr>
    </w:p>
    <w:p w14:paraId="73937A35" w14:textId="77777777" w:rsidR="006A2AA9" w:rsidRPr="001302CB" w:rsidRDefault="006A2AA9" w:rsidP="006A2AA9">
      <w:pPr>
        <w:tabs>
          <w:tab w:val="left" w:pos="4680"/>
        </w:tabs>
      </w:pPr>
      <w:r w:rsidRPr="001302CB">
        <w:t>_____________________________________</w:t>
      </w:r>
      <w:r>
        <w:t>__</w:t>
      </w:r>
    </w:p>
    <w:p w14:paraId="0B07B49D" w14:textId="47CC244D" w:rsidR="0090576B" w:rsidRPr="001302CB" w:rsidRDefault="0090576B" w:rsidP="006A2AA9">
      <w:pPr>
        <w:tabs>
          <w:tab w:val="left" w:pos="4680"/>
        </w:tabs>
      </w:pPr>
      <w:r w:rsidRPr="001302CB">
        <w:t>DOUG OLSEN, COUNTY COUNSEL</w:t>
      </w:r>
    </w:p>
    <w:sectPr w:rsidR="0090576B" w:rsidRPr="001302CB" w:rsidSect="0090576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F4"/>
    <w:rsid w:val="00031745"/>
    <w:rsid w:val="000C669F"/>
    <w:rsid w:val="000E36D2"/>
    <w:rsid w:val="001302CB"/>
    <w:rsid w:val="00150347"/>
    <w:rsid w:val="00180AFA"/>
    <w:rsid w:val="0019103B"/>
    <w:rsid w:val="001C0BB5"/>
    <w:rsid w:val="00270901"/>
    <w:rsid w:val="002B4A00"/>
    <w:rsid w:val="0035555A"/>
    <w:rsid w:val="0036764F"/>
    <w:rsid w:val="003F4174"/>
    <w:rsid w:val="00431CCF"/>
    <w:rsid w:val="004759CC"/>
    <w:rsid w:val="00487D80"/>
    <w:rsid w:val="005811F4"/>
    <w:rsid w:val="0059219F"/>
    <w:rsid w:val="006245B0"/>
    <w:rsid w:val="006A2AA9"/>
    <w:rsid w:val="006E6DD0"/>
    <w:rsid w:val="00841EB2"/>
    <w:rsid w:val="00851FBF"/>
    <w:rsid w:val="0090576B"/>
    <w:rsid w:val="00A93C8D"/>
    <w:rsid w:val="00BD3FA0"/>
    <w:rsid w:val="00E14880"/>
    <w:rsid w:val="00E21DB2"/>
    <w:rsid w:val="00EB08F4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08DB6"/>
  <w15:chartTrackingRefBased/>
  <w15:docId w15:val="{E32F5D85-965A-455A-AB39-39527C05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Alderson</dc:creator>
  <cp:keywords/>
  <dc:description/>
  <cp:lastModifiedBy>Troy Alderson</cp:lastModifiedBy>
  <cp:revision>16</cp:revision>
  <dcterms:created xsi:type="dcterms:W3CDTF">2020-05-04T21:26:00Z</dcterms:created>
  <dcterms:modified xsi:type="dcterms:W3CDTF">2020-05-04T23:42:00Z</dcterms:modified>
</cp:coreProperties>
</file>